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8E3" w:rsidRDefault="000B28E3" w:rsidP="000B28E3">
      <w:pPr>
        <w:pStyle w:val="2"/>
        <w:keepNext w:val="0"/>
        <w:widowControl w:val="0"/>
        <w:spacing w:before="0" w:after="0"/>
        <w:ind w:firstLine="709"/>
        <w:jc w:val="center"/>
        <w:rPr>
          <w:rFonts w:ascii="Times New Roman" w:hAnsi="Times New Roman" w:cs="Times New Roman"/>
          <w:i w:val="0"/>
          <w:lang w:val="kk-KZ"/>
        </w:rPr>
      </w:pPr>
      <w:bookmarkStart w:id="0" w:name="_Toc513637720"/>
      <w:bookmarkStart w:id="1" w:name="_Toc528369450"/>
      <w:bookmarkStart w:id="2" w:name="_Toc528372320"/>
      <w:bookmarkStart w:id="3" w:name="_Toc53295134"/>
      <w:r>
        <w:rPr>
          <w:rFonts w:ascii="Times New Roman" w:hAnsi="Times New Roman" w:cs="Times New Roman"/>
          <w:i w:val="0"/>
          <w:lang w:val="kk-KZ"/>
        </w:rPr>
        <w:t>4</w:t>
      </w:r>
      <w:r w:rsidRPr="004D0723">
        <w:rPr>
          <w:rFonts w:ascii="Times New Roman" w:hAnsi="Times New Roman" w:cs="Times New Roman"/>
          <w:i w:val="0"/>
          <w:lang w:val="kk-KZ"/>
        </w:rPr>
        <w:t xml:space="preserve">.4 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i w:val="0"/>
          <w:lang w:val="kk-KZ"/>
        </w:rPr>
        <w:t xml:space="preserve">Курстық </w:t>
      </w:r>
      <w:r w:rsidRPr="004D0723">
        <w:rPr>
          <w:rFonts w:ascii="Times New Roman" w:hAnsi="Times New Roman" w:cs="Times New Roman"/>
          <w:i w:val="0"/>
          <w:lang w:val="kk-KZ"/>
        </w:rPr>
        <w:t xml:space="preserve"> ж</w:t>
      </w:r>
      <w:r>
        <w:rPr>
          <w:rFonts w:ascii="Times New Roman" w:hAnsi="Times New Roman" w:cs="Times New Roman"/>
          <w:i w:val="0"/>
          <w:lang w:val="kk-KZ"/>
        </w:rPr>
        <w:t>обан</w:t>
      </w:r>
      <w:r w:rsidRPr="004D0723">
        <w:rPr>
          <w:rFonts w:ascii="Times New Roman" w:hAnsi="Times New Roman" w:cs="Times New Roman"/>
          <w:i w:val="0"/>
          <w:lang w:val="kk-KZ"/>
        </w:rPr>
        <w:t>ы толтыруға қойылатын талаптар</w:t>
      </w:r>
    </w:p>
    <w:p w:rsidR="000B28E3" w:rsidRPr="00A736FB" w:rsidRDefault="000B28E3" w:rsidP="000B28E3">
      <w:pPr>
        <w:rPr>
          <w:lang w:val="kk-KZ"/>
        </w:rPr>
      </w:pPr>
    </w:p>
    <w:p w:rsidR="000B28E3" w:rsidRDefault="000B28E3" w:rsidP="000B28E3">
      <w:pPr>
        <w:rPr>
          <w:lang w:val="kk-KZ"/>
        </w:rPr>
      </w:pPr>
      <w:bookmarkStart w:id="4" w:name="_Toc513637721"/>
      <w:bookmarkStart w:id="5" w:name="_Toc528369451"/>
      <w:bookmarkStart w:id="6" w:name="_Toc528372321"/>
      <w:bookmarkStart w:id="7" w:name="_Toc53295135"/>
      <w:r>
        <w:rPr>
          <w:lang w:val="kk-KZ"/>
        </w:rPr>
        <w:tab/>
        <w:t>Мәтінді жазу барысында келесі өлшемдегі жиектер қалдыру қажет: сол жағынан -30 мм, оң жағынан -10 мм, үстіңгі жағынан – 20мм, төменгі жағынан – 20 мм.</w:t>
      </w:r>
    </w:p>
    <w:p w:rsidR="000B28E3" w:rsidRDefault="000B28E3" w:rsidP="000B28E3">
      <w:pPr>
        <w:pStyle w:val="1"/>
        <w:keepNext w:val="0"/>
        <w:widowControl w:val="0"/>
        <w:jc w:val="center"/>
        <w:rPr>
          <w:b w:val="0"/>
          <w:szCs w:val="28"/>
          <w:lang w:val="kk-KZ"/>
        </w:rPr>
      </w:pPr>
    </w:p>
    <w:p w:rsidR="000B28E3" w:rsidRDefault="000B28E3" w:rsidP="000B28E3">
      <w:pPr>
        <w:pStyle w:val="1"/>
        <w:keepNext w:val="0"/>
        <w:widowControl w:val="0"/>
        <w:jc w:val="center"/>
        <w:rPr>
          <w:b w:val="0"/>
          <w:szCs w:val="28"/>
          <w:lang w:val="kk-KZ"/>
        </w:rPr>
      </w:pPr>
      <w:r w:rsidRPr="004D0723">
        <w:rPr>
          <w:b w:val="0"/>
          <w:szCs w:val="28"/>
          <w:lang w:val="kk-KZ"/>
        </w:rPr>
        <w:t xml:space="preserve">5 </w:t>
      </w:r>
      <w:bookmarkEnd w:id="4"/>
      <w:bookmarkEnd w:id="5"/>
      <w:bookmarkEnd w:id="6"/>
      <w:bookmarkEnd w:id="7"/>
      <w:r>
        <w:rPr>
          <w:b w:val="0"/>
          <w:szCs w:val="28"/>
          <w:lang w:val="kk-KZ"/>
        </w:rPr>
        <w:t>КУРСТЫҚ</w:t>
      </w:r>
      <w:r w:rsidRPr="004D0723">
        <w:rPr>
          <w:b w:val="0"/>
          <w:szCs w:val="28"/>
          <w:lang w:val="kk-KZ"/>
        </w:rPr>
        <w:t xml:space="preserve"> Ж</w:t>
      </w:r>
      <w:r>
        <w:rPr>
          <w:b w:val="0"/>
          <w:szCs w:val="28"/>
          <w:lang w:val="kk-KZ"/>
        </w:rPr>
        <w:t>ОБА</w:t>
      </w:r>
      <w:r w:rsidRPr="004D0723">
        <w:rPr>
          <w:b w:val="0"/>
          <w:szCs w:val="28"/>
          <w:lang w:val="kk-KZ"/>
        </w:rPr>
        <w:t>НЫҢ ТАҚЫРЫПТАРЫ</w:t>
      </w:r>
    </w:p>
    <w:p w:rsidR="000B28E3" w:rsidRPr="004E6C6B" w:rsidRDefault="000B28E3" w:rsidP="000B28E3">
      <w:pPr>
        <w:rPr>
          <w:lang w:val="kk-KZ"/>
        </w:rPr>
      </w:pPr>
    </w:p>
    <w:p w:rsidR="000B28E3" w:rsidRDefault="000B28E3" w:rsidP="000B28E3">
      <w:pPr>
        <w:pStyle w:val="Style2"/>
        <w:spacing w:line="240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Нұсқаларға сәйкес тапсырмалар нөмірі.</w:t>
      </w:r>
    </w:p>
    <w:p w:rsidR="000B28E3" w:rsidRPr="00B63186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Токарь еңбегінің физиолого-психологиялық ерекшелігі және жұмысының эргономикалық жобасы.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Слесарь еңбегінің эргономикалық ерекшелігі.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Тракторшының жұмысының эргономикасы. 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Жеңіл автомобиль көлігінің жүргізушісінің жұмыс барысындағы еңбек физиологиясы мен эргономикасы. 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Ауыр автомобиль көлігін жүргізушінің еңбегін эргономикалық жобалануы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Оператор жұмысының физиологиялық, психологиялық, эргономикалық ерекшелігі.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 w:rsidRPr="000B28E3">
        <w:rPr>
          <w:sz w:val="28"/>
          <w:szCs w:val="28"/>
          <w:lang w:val="kk-KZ"/>
        </w:rPr>
        <w:t xml:space="preserve">Кабина. </w:t>
      </w:r>
      <w:r>
        <w:rPr>
          <w:sz w:val="28"/>
          <w:szCs w:val="28"/>
          <w:lang w:val="kk-KZ"/>
        </w:rPr>
        <w:t>Жүргізушінің жұмыс орны</w:t>
      </w:r>
      <w:r w:rsidRPr="000B28E3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Жүк машиналарының басқару органдарының орналасуы. </w:t>
      </w:r>
      <w:r w:rsidRPr="00A52899">
        <w:rPr>
          <w:sz w:val="28"/>
          <w:szCs w:val="28"/>
        </w:rPr>
        <w:t>Расположение орг</w:t>
      </w:r>
      <w:r w:rsidRPr="00A52899">
        <w:rPr>
          <w:sz w:val="28"/>
          <w:szCs w:val="28"/>
        </w:rPr>
        <w:t>а</w:t>
      </w:r>
      <w:r w:rsidRPr="00A52899">
        <w:rPr>
          <w:sz w:val="28"/>
          <w:szCs w:val="28"/>
        </w:rPr>
        <w:t>нов управления грузовых автомобилей, автобусов и троллейбусов.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05282C">
        <w:rPr>
          <w:sz w:val="28"/>
          <w:szCs w:val="28"/>
          <w:lang w:val="kk-KZ"/>
        </w:rPr>
        <w:t xml:space="preserve">Кабина. </w:t>
      </w:r>
      <w:r>
        <w:rPr>
          <w:sz w:val="28"/>
          <w:szCs w:val="28"/>
          <w:lang w:val="kk-KZ"/>
        </w:rPr>
        <w:t xml:space="preserve">Автобус жүргізушісінің жұмыс орны, автобустың басқару органдарының орналасуы. 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 w:rsidRPr="0005282C">
        <w:rPr>
          <w:sz w:val="28"/>
          <w:szCs w:val="28"/>
          <w:lang w:val="kk-KZ"/>
        </w:rPr>
        <w:t xml:space="preserve">Кабина. </w:t>
      </w:r>
      <w:r>
        <w:rPr>
          <w:sz w:val="28"/>
          <w:szCs w:val="28"/>
          <w:lang w:val="kk-KZ"/>
        </w:rPr>
        <w:t xml:space="preserve">Троллейбус жүргізушісінің жұмыс орны, </w:t>
      </w:r>
      <w:r w:rsidRPr="0005282C">
        <w:rPr>
          <w:sz w:val="28"/>
          <w:szCs w:val="28"/>
          <w:lang w:val="kk-KZ"/>
        </w:rPr>
        <w:t>троллейбус</w:t>
      </w:r>
      <w:r>
        <w:rPr>
          <w:sz w:val="28"/>
          <w:szCs w:val="28"/>
          <w:lang w:val="kk-KZ"/>
        </w:rPr>
        <w:t xml:space="preserve">тың басқару органдарының орналасуы. 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Оператордың жұмыс орнын эргономикалық жобалау.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Техникалық қызмет көрсету станцияларының жұмысшысының жұмысының эргономикасы (слесарь СТО).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өңдеуші ұстаның жұмысының эргономикасы мен еңбек физиологиясы.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Тас қалаушы каменщик еңбегінің физиологиялық, эргономикалық ерекшелігі.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Әйнек кескіш мастер еңбегінің физиологиясы мен эргономикасы.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Фрезер станогының станогшы мастерінің еңбегінің физиологиясы мен эргономикасы.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Сылақшы жұмысының физиологиялық және эргономикалық ерекшелігі.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Тиеу-түсіру жұмыстарын атқарушы жұмысшылардың еңбегінің физиологиялық, эргономикалық ерекшелігі.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Электрлі дәнекерлеуші жұмысының физиологиясы мен эргономикасы.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ұстасының еңбегінің физиологиясы мен эргономикасы</w:t>
      </w:r>
    </w:p>
    <w:p w:rsidR="000B28E3" w:rsidRDefault="000B28E3" w:rsidP="000B28E3">
      <w:pPr>
        <w:pStyle w:val="Style2"/>
        <w:numPr>
          <w:ilvl w:val="0"/>
          <w:numId w:val="1"/>
        </w:numPr>
        <w:tabs>
          <w:tab w:val="num" w:pos="0"/>
          <w:tab w:val="left" w:pos="1080"/>
        </w:tabs>
        <w:spacing w:line="240" w:lineRule="auto"/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Циркулді арамен жұмыс істейтін станокшының еңбегінің физиологися мен эргономикасы.</w:t>
      </w:r>
    </w:p>
    <w:p w:rsidR="000B28E3" w:rsidRPr="000B28E3" w:rsidRDefault="000B28E3" w:rsidP="000B28E3">
      <w:pPr>
        <w:ind w:left="1326"/>
        <w:rPr>
          <w:lang w:val="kk-KZ"/>
        </w:rPr>
      </w:pPr>
    </w:p>
    <w:p w:rsidR="000B28E3" w:rsidRDefault="000B28E3" w:rsidP="000B28E3">
      <w:pPr>
        <w:pStyle w:val="Style2"/>
        <w:tabs>
          <w:tab w:val="left" w:pos="1080"/>
        </w:tabs>
        <w:spacing w:line="240" w:lineRule="auto"/>
        <w:jc w:val="both"/>
        <w:rPr>
          <w:sz w:val="28"/>
          <w:szCs w:val="28"/>
          <w:lang w:val="kk-KZ"/>
        </w:rPr>
      </w:pPr>
    </w:p>
    <w:p w:rsidR="000B28E3" w:rsidRDefault="000B28E3" w:rsidP="000B28E3">
      <w:pPr>
        <w:pStyle w:val="Style2"/>
        <w:tabs>
          <w:tab w:val="left" w:pos="1080"/>
        </w:tabs>
        <w:spacing w:line="240" w:lineRule="auto"/>
        <w:jc w:val="both"/>
        <w:rPr>
          <w:sz w:val="28"/>
          <w:szCs w:val="28"/>
          <w:lang w:val="kk-KZ"/>
        </w:rPr>
      </w:pPr>
    </w:p>
    <w:p w:rsidR="00234F28" w:rsidRPr="000B28E3" w:rsidRDefault="00234F28">
      <w:pPr>
        <w:rPr>
          <w:lang w:val="kk-KZ"/>
        </w:rPr>
      </w:pPr>
      <w:bookmarkStart w:id="8" w:name="_GoBack"/>
      <w:bookmarkEnd w:id="8"/>
    </w:p>
    <w:sectPr w:rsidR="00234F28" w:rsidRPr="000B2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B0C6A"/>
    <w:multiLevelType w:val="hybridMultilevel"/>
    <w:tmpl w:val="A78424DA"/>
    <w:lvl w:ilvl="0" w:tplc="26D88160">
      <w:start w:val="1"/>
      <w:numFmt w:val="decimal"/>
      <w:lvlText w:val="%1."/>
      <w:lvlJc w:val="left"/>
      <w:pPr>
        <w:tabs>
          <w:tab w:val="num" w:pos="1326"/>
        </w:tabs>
        <w:ind w:left="1326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CE2"/>
    <w:rsid w:val="000B28E3"/>
    <w:rsid w:val="00234F28"/>
    <w:rsid w:val="0087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8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B28E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0B28E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B28E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Style2">
    <w:name w:val="Style2"/>
    <w:basedOn w:val="a"/>
    <w:rsid w:val="000B28E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8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B28E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0B28E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B28E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Style2">
    <w:name w:val="Style2"/>
    <w:basedOn w:val="a"/>
    <w:rsid w:val="000B28E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1543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2020-08-24T08:14:00Z</dcterms:created>
  <dcterms:modified xsi:type="dcterms:W3CDTF">2020-08-24T08:15:00Z</dcterms:modified>
</cp:coreProperties>
</file>